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676C2C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41689A" w:rsidP="00124A05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>и и</w:t>
      </w:r>
      <w:r w:rsidRPr="00D3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</w:t>
      </w:r>
      <w:r w:rsidR="00B35240">
        <w:rPr>
          <w:sz w:val="28"/>
          <w:szCs w:val="28"/>
        </w:rPr>
        <w:t>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544F" w:rsidRDefault="00CA271F" w:rsidP="00AE544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="00AE544F">
        <w:rPr>
          <w:rFonts w:ascii="Times New Roman" w:hAnsi="Times New Roman"/>
          <w:sz w:val="28"/>
          <w:szCs w:val="28"/>
        </w:rPr>
        <w:t xml:space="preserve"> годы» изменения:</w:t>
      </w:r>
      <w:r w:rsidRPr="00CA271F">
        <w:rPr>
          <w:rFonts w:ascii="Times New Roman" w:hAnsi="Times New Roman"/>
          <w:sz w:val="28"/>
          <w:szCs w:val="28"/>
        </w:rPr>
        <w:t xml:space="preserve"> </w:t>
      </w:r>
    </w:p>
    <w:p w:rsidR="00AE544F" w:rsidRPr="00125AE1" w:rsidRDefault="00590506" w:rsidP="00125AE1">
      <w:pPr>
        <w:pStyle w:val="af3"/>
        <w:numPr>
          <w:ilvl w:val="1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8">
        <w:rPr>
          <w:rFonts w:ascii="Times New Roman" w:hAnsi="Times New Roman"/>
          <w:sz w:val="28"/>
          <w:szCs w:val="28"/>
        </w:rPr>
        <w:t xml:space="preserve">В заголовке и пункте 1 постановления слова </w:t>
      </w:r>
      <w:r w:rsidRPr="00217868">
        <w:rPr>
          <w:rFonts w:ascii="Times New Roman" w:hAnsi="Times New Roman"/>
          <w:sz w:val="28"/>
          <w:szCs w:val="28"/>
        </w:rPr>
        <w:br/>
      </w:r>
      <w:r w:rsidRPr="00217868">
        <w:rPr>
          <w:rFonts w:ascii="Times New Roman" w:hAnsi="Times New Roman"/>
          <w:b/>
          <w:sz w:val="28"/>
          <w:szCs w:val="28"/>
        </w:rPr>
        <w:t>«</w:t>
      </w:r>
      <w:r w:rsidRPr="0021786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21786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217868">
        <w:rPr>
          <w:rFonts w:ascii="Times New Roman" w:hAnsi="Times New Roman"/>
          <w:sz w:val="28"/>
          <w:szCs w:val="28"/>
        </w:rPr>
        <w:t xml:space="preserve"> годы» заменить словами «на 20</w:t>
      </w:r>
      <w:r>
        <w:rPr>
          <w:rFonts w:ascii="Times New Roman" w:hAnsi="Times New Roman"/>
          <w:sz w:val="28"/>
          <w:szCs w:val="28"/>
        </w:rPr>
        <w:t>22</w:t>
      </w:r>
      <w:r w:rsidRPr="0021786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="00125AE1">
        <w:rPr>
          <w:rFonts w:ascii="Times New Roman" w:hAnsi="Times New Roman"/>
          <w:sz w:val="28"/>
          <w:szCs w:val="28"/>
        </w:rPr>
        <w:t xml:space="preserve"> годы»;</w:t>
      </w:r>
    </w:p>
    <w:p w:rsidR="00AE544F" w:rsidRDefault="00AE544F" w:rsidP="00AE544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C3481">
        <w:rPr>
          <w:b w:val="0"/>
        </w:rPr>
        <w:t>1.2.</w:t>
      </w:r>
      <w:r>
        <w:rPr>
          <w:b w:val="0"/>
        </w:rPr>
        <w:tab/>
      </w:r>
      <w:r w:rsidRPr="004C3481">
        <w:rPr>
          <w:b w:val="0"/>
        </w:rPr>
        <w:t>Приложение к постановлению изложить в новой редакции:</w:t>
      </w:r>
    </w:p>
    <w:p w:rsidR="00AE544F" w:rsidRDefault="00AE544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AE544F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1776"/>
        <w:gridCol w:w="850"/>
        <w:gridCol w:w="708"/>
        <w:gridCol w:w="143"/>
        <w:gridCol w:w="566"/>
        <w:gridCol w:w="709"/>
        <w:gridCol w:w="426"/>
        <w:gridCol w:w="283"/>
        <w:gridCol w:w="709"/>
        <w:gridCol w:w="709"/>
        <w:gridCol w:w="425"/>
        <w:gridCol w:w="1559"/>
      </w:tblGrid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3E4EED">
              <w:rPr>
                <w:bCs/>
                <w:sz w:val="28"/>
                <w:szCs w:val="28"/>
              </w:rPr>
              <w:t>ансийского района на 2022 – 2025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3E4EED" w:rsidP="008215C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215C8" w:rsidRPr="00740064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>, сельские поселения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7970CD">
        <w:trPr>
          <w:trHeight w:val="307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2" w:type="dxa"/>
            <w:gridSpan w:val="14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2539AA"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организаций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="00BB429A" w:rsidRPr="005B366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5B3660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Создание условий для предоставле</w:t>
            </w:r>
            <w:r w:rsidR="00C92F61" w:rsidRPr="005B3660">
              <w:rPr>
                <w:bCs/>
                <w:sz w:val="28"/>
                <w:szCs w:val="28"/>
              </w:rPr>
              <w:t>ния транспортных услуг</w:t>
            </w:r>
            <w:r w:rsidR="00227EB3" w:rsidRPr="005B3660">
              <w:rPr>
                <w:bCs/>
                <w:sz w:val="28"/>
                <w:szCs w:val="28"/>
              </w:rPr>
              <w:t xml:space="preserve"> </w:t>
            </w:r>
            <w:r w:rsidR="007E0034">
              <w:rPr>
                <w:bCs/>
                <w:sz w:val="28"/>
                <w:szCs w:val="28"/>
              </w:rPr>
              <w:t xml:space="preserve">населению </w:t>
            </w:r>
            <w:r w:rsidR="00227EB3" w:rsidRPr="005B3660">
              <w:rPr>
                <w:bCs/>
                <w:sz w:val="28"/>
                <w:szCs w:val="28"/>
              </w:rPr>
              <w:t>между поселениями</w:t>
            </w:r>
            <w:r w:rsidR="00672FB2" w:rsidRPr="005B366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в границах Ханты-Мансийского района</w:t>
            </w:r>
            <w:r w:rsidR="00CB559A" w:rsidRPr="005B3660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 xml:space="preserve">3. </w:t>
            </w:r>
            <w:r w:rsidR="000379EA" w:rsidRPr="005B3660">
              <w:rPr>
                <w:bCs/>
                <w:sz w:val="28"/>
                <w:szCs w:val="28"/>
              </w:rPr>
              <w:t>О</w:t>
            </w:r>
            <w:r w:rsidR="000379EA" w:rsidRPr="005B3660">
              <w:rPr>
                <w:sz w:val="28"/>
                <w:szCs w:val="28"/>
              </w:rPr>
              <w:t>существление качественного</w:t>
            </w:r>
            <w:r w:rsidR="000379EA" w:rsidRPr="00D13F77">
              <w:rPr>
                <w:sz w:val="28"/>
                <w:szCs w:val="28"/>
              </w:rPr>
              <w:t xml:space="preserve">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7970CD">
        <w:trPr>
          <w:trHeight w:val="2366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>Подпрограмма 2.</w:t>
            </w:r>
            <w:r w:rsidR="00786971" w:rsidRPr="005B3660">
              <w:rPr>
                <w:bCs/>
                <w:sz w:val="28"/>
                <w:szCs w:val="28"/>
              </w:rPr>
              <w:t xml:space="preserve"> Организация перевозок</w:t>
            </w:r>
            <w:r w:rsidRPr="005B3660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094007" w:rsidRPr="005B3660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4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  <w:r w:rsidR="00EB4B84" w:rsidRPr="00432CBF">
              <w:rPr>
                <w:bCs/>
                <w:sz w:val="28"/>
                <w:szCs w:val="28"/>
              </w:rPr>
              <w:t>.</w:t>
            </w:r>
          </w:p>
        </w:tc>
      </w:tr>
      <w:tr w:rsidR="00D20A3D" w:rsidRPr="00DD4B81" w:rsidTr="00BD6E1F">
        <w:trPr>
          <w:trHeight w:val="20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404B5" w:rsidRPr="00DD4B81" w:rsidTr="00BD6E1F">
        <w:trPr>
          <w:trHeight w:val="1447"/>
        </w:trPr>
        <w:tc>
          <w:tcPr>
            <w:tcW w:w="3537" w:type="dxa"/>
            <w:vMerge/>
          </w:tcPr>
          <w:p w:rsidR="00A404B5" w:rsidRPr="00DD4B81" w:rsidRDefault="00A404B5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  <w:r w:rsidR="00B816DC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B816DC" w:rsidP="00BA2F37">
            <w:pPr>
              <w:pStyle w:val="ConsPlusNormal"/>
              <w:jc w:val="center"/>
            </w:pPr>
            <w:r>
              <w:t>2025</w:t>
            </w:r>
            <w:r w:rsidR="007970CD">
              <w:t xml:space="preserve"> </w:t>
            </w:r>
            <w:r w:rsidR="00A404B5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</w:tr>
      <w:tr w:rsidR="00A404B5" w:rsidRPr="00DD4B81" w:rsidTr="00BD6E1F">
        <w:trPr>
          <w:trHeight w:val="455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404B5" w:rsidRPr="00DD4B81" w:rsidRDefault="00A404B5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Default="00A404B5" w:rsidP="00636CF9">
            <w:r w:rsidRPr="00A00627">
              <w:rPr>
                <w:color w:val="000000"/>
              </w:rPr>
              <w:t xml:space="preserve">Протяженность сети автомобильных дорог общего пользования </w:t>
            </w:r>
            <w:r w:rsidRPr="00A00627">
              <w:rPr>
                <w:color w:val="000000"/>
              </w:rPr>
              <w:lastRenderedPageBreak/>
              <w:t>местного значения, км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r>
              <w:lastRenderedPageBreak/>
              <w:t xml:space="preserve">Статистический отчет форма № 3-ДГ «Сведения об автомобильных дорогах общего пользования </w:t>
            </w:r>
            <w:r>
              <w:lastRenderedPageBreak/>
              <w:t xml:space="preserve">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lastRenderedPageBreak/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B816DC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081812" w:rsidRDefault="00A404B5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E35BD7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BD6E1F" w:rsidRPr="00DD4B81" w:rsidTr="00BD6E1F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652500" w:rsidRPr="00DD4B81" w:rsidTr="00BD6E1F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DD4B81" w:rsidRDefault="00652500" w:rsidP="0065250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00" w:rsidRPr="00EE664C" w:rsidRDefault="00652500" w:rsidP="00652500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52500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DD4B81" w:rsidRDefault="00652500" w:rsidP="0065250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00" w:rsidRPr="00EE664C" w:rsidRDefault="00652500" w:rsidP="00652500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52500" w:rsidRPr="00DD4B81" w:rsidTr="00BD6E1F">
        <w:trPr>
          <w:trHeight w:val="49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DD4B81" w:rsidRDefault="00652500" w:rsidP="0065250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00" w:rsidRDefault="00652500" w:rsidP="006525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652500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A13350" w:rsidRDefault="00A13350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89"/>
        <w:gridCol w:w="2300"/>
        <w:gridCol w:w="1946"/>
        <w:gridCol w:w="1060"/>
        <w:gridCol w:w="1060"/>
        <w:gridCol w:w="1040"/>
        <w:gridCol w:w="1000"/>
        <w:gridCol w:w="1000"/>
      </w:tblGrid>
      <w:tr w:rsidR="007B3A4A" w:rsidRPr="007B3A4A" w:rsidTr="00487A87">
        <w:trPr>
          <w:trHeight w:val="8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60" w:type="dxa"/>
            <w:gridSpan w:val="5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7B3A4A">
              <w:rPr>
                <w:rFonts w:eastAsia="Times New Roman"/>
                <w:color w:val="000000"/>
              </w:rPr>
              <w:t>тыс.руб</w:t>
            </w:r>
            <w:proofErr w:type="spellEnd"/>
            <w:r w:rsidRPr="007B3A4A">
              <w:rPr>
                <w:rFonts w:eastAsia="Times New Roman"/>
                <w:color w:val="000000"/>
              </w:rPr>
              <w:t>.)</w:t>
            </w:r>
          </w:p>
        </w:tc>
      </w:tr>
      <w:tr w:rsidR="007B3A4A" w:rsidRPr="007B3A4A" w:rsidTr="00487A87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2025 год</w:t>
            </w:r>
          </w:p>
        </w:tc>
      </w:tr>
      <w:tr w:rsidR="007B3A4A" w:rsidRPr="007B3A4A" w:rsidTr="00487A87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</w:tr>
      <w:tr w:rsidR="007B3A4A" w:rsidRPr="007B3A4A" w:rsidTr="00487A87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7B3A4A" w:rsidRPr="00487A87" w:rsidTr="00487A87">
        <w:trPr>
          <w:trHeight w:val="34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487A87" w:rsidRPr="007B3A4A" w:rsidTr="00487A87">
        <w:trPr>
          <w:trHeight w:val="34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487A87" w:rsidRPr="007B3A4A" w:rsidTr="00487A87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14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13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7B3A4A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7B3A4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7B3A4A">
              <w:rPr>
                <w:rFonts w:eastAsia="Times New Roman"/>
                <w:color w:val="000000"/>
              </w:rPr>
              <w:t>ООО</w:t>
            </w:r>
            <w:r w:rsidRPr="007B3A4A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7B3A4A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7B3A4A">
              <w:rPr>
                <w:rFonts w:eastAsia="Times New Roman"/>
                <w:color w:val="000000"/>
              </w:rPr>
              <w:t>-</w:t>
            </w:r>
            <w:r w:rsidRPr="007B3A4A">
              <w:rPr>
                <w:rFonts w:eastAsia="Times New Roman"/>
                <w:color w:val="000000"/>
              </w:rPr>
              <w:br/>
            </w:r>
            <w:proofErr w:type="spellStart"/>
            <w:r w:rsidRPr="007B3A4A">
              <w:rPr>
                <w:rFonts w:eastAsia="Times New Roman"/>
                <w:color w:val="000000"/>
              </w:rPr>
              <w:t>Хантос</w:t>
            </w:r>
            <w:proofErr w:type="spellEnd"/>
            <w:r w:rsidRPr="007B3A4A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7B3A4A">
              <w:rPr>
                <w:rFonts w:eastAsia="Times New Roman"/>
                <w:color w:val="000000"/>
              </w:rPr>
              <w:t>ООО</w:t>
            </w:r>
            <w:r w:rsidRPr="007B3A4A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7B3A4A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7B3A4A">
              <w:rPr>
                <w:rFonts w:eastAsia="Times New Roman"/>
                <w:color w:val="000000"/>
              </w:rPr>
              <w:t>-</w:t>
            </w:r>
            <w:r w:rsidRPr="007B3A4A">
              <w:rPr>
                <w:rFonts w:eastAsia="Times New Roman"/>
                <w:color w:val="000000"/>
              </w:rPr>
              <w:br/>
            </w:r>
            <w:proofErr w:type="spellStart"/>
            <w:r w:rsidRPr="007B3A4A">
              <w:rPr>
                <w:rFonts w:eastAsia="Times New Roman"/>
                <w:color w:val="000000"/>
              </w:rPr>
              <w:t>Хантос</w:t>
            </w:r>
            <w:proofErr w:type="spellEnd"/>
            <w:r w:rsidRPr="007B3A4A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7B3A4A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7B3A4A">
              <w:rPr>
                <w:rFonts w:eastAsia="Times New Roman"/>
                <w:color w:val="000000"/>
              </w:rPr>
              <w:t>ООО</w:t>
            </w:r>
            <w:r w:rsidRPr="007B3A4A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7B3A4A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7B3A4A">
              <w:rPr>
                <w:rFonts w:eastAsia="Times New Roman"/>
                <w:color w:val="000000"/>
              </w:rPr>
              <w:t>-</w:t>
            </w:r>
            <w:r w:rsidRPr="007B3A4A">
              <w:rPr>
                <w:rFonts w:eastAsia="Times New Roman"/>
                <w:color w:val="000000"/>
              </w:rPr>
              <w:br/>
            </w:r>
            <w:proofErr w:type="spellStart"/>
            <w:r w:rsidRPr="007B3A4A">
              <w:rPr>
                <w:rFonts w:eastAsia="Times New Roman"/>
                <w:color w:val="000000"/>
              </w:rPr>
              <w:t>Хантос</w:t>
            </w:r>
            <w:proofErr w:type="spellEnd"/>
            <w:r w:rsidRPr="007B3A4A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88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7B3A4A" w:rsidRPr="00487A87" w:rsidTr="00487A87">
        <w:trPr>
          <w:trHeight w:val="75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487A87" w:rsidRPr="007B3A4A" w:rsidTr="00487A87">
        <w:trPr>
          <w:trHeight w:val="6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46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4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60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7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6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42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4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7B3A4A" w:rsidRPr="00487A87" w:rsidTr="00487A87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3.1.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487A87" w:rsidRPr="007B3A4A" w:rsidTr="00487A87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7B3A4A" w:rsidRPr="007B3A4A" w:rsidTr="00487A87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487A87">
        <w:trPr>
          <w:trHeight w:val="4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3.1.1.8.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487A87">
        <w:trPr>
          <w:trHeight w:val="45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487A87">
        <w:trPr>
          <w:trHeight w:val="45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487A87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487A87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487A87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7B3A4A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7B3A4A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7B3A4A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7B3A4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7B3A4A" w:rsidRPr="007B3A4A" w:rsidTr="00487A87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7B3A4A" w:rsidRPr="00487A87" w:rsidTr="00487A87">
        <w:trPr>
          <w:trHeight w:val="72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487A87" w:rsidRPr="007B3A4A" w:rsidTr="00487A87">
        <w:trPr>
          <w:trHeight w:val="7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7B3A4A" w:rsidRPr="00487A87" w:rsidTr="00487A87">
        <w:trPr>
          <w:trHeight w:val="78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487A87" w:rsidRPr="007B3A4A" w:rsidTr="00487A87">
        <w:trPr>
          <w:trHeight w:val="78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7B3A4A" w:rsidRPr="007B3A4A" w:rsidTr="00487A87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</w:tr>
      <w:tr w:rsidR="007B3A4A" w:rsidRPr="007B3A4A" w:rsidTr="00487A87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7B3A4A" w:rsidRPr="007B3A4A" w:rsidTr="00487A87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B3A4A" w:rsidRPr="007B3A4A" w:rsidTr="00487A87">
        <w:trPr>
          <w:trHeight w:val="40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4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487A87">
        <w:trPr>
          <w:trHeight w:val="39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487A87">
        <w:trPr>
          <w:trHeight w:val="8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9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206 631,9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155 406,9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487A87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206 631,9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155 406,9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487A87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86 787,2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86 787,2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42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</w:tr>
      <w:tr w:rsidR="007B3A4A" w:rsidRPr="007B3A4A" w:rsidTr="00487A87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92 721,8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45 779,1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10 304,3</w:t>
            </w:r>
          </w:p>
        </w:tc>
      </w:tr>
      <w:tr w:rsidR="007B3A4A" w:rsidRPr="007B3A4A" w:rsidTr="00487A87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92 721,8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45 779,1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10 304,3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lastRenderedPageBreak/>
              <w:t>Соисполнитель 1 (департамент строительства, архитектуры и ЖКХ (МКУ УКСиР))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91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</w:tr>
      <w:tr w:rsidR="007B3A4A" w:rsidRPr="007B3A4A" w:rsidTr="00487A87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</w:tr>
      <w:tr w:rsidR="007B3A4A" w:rsidRPr="007B3A4A" w:rsidTr="00487A87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82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487A87">
        <w:trPr>
          <w:trHeight w:val="84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7B3A4A" w:rsidRPr="007B3A4A" w:rsidRDefault="007B3A4A" w:rsidP="007B3A4A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23 376,3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23 376,3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3A4A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B3660">
              <w:rPr>
                <w:sz w:val="20"/>
                <w:szCs w:val="20"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5B3660">
              <w:rPr>
                <w:bCs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транспортного комплекса для населения</w:t>
            </w:r>
            <w:r w:rsidR="001D4D05" w:rsidRPr="005B3660">
              <w:rPr>
                <w:bCs/>
                <w:sz w:val="20"/>
                <w:szCs w:val="20"/>
              </w:rPr>
              <w:t xml:space="preserve"> и организаций</w:t>
            </w:r>
            <w:r w:rsidR="00DC2AD8" w:rsidRPr="005B366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 w:rsidRPr="005B3660">
              <w:rPr>
                <w:bCs/>
              </w:rPr>
              <w:t>Задача 2</w:t>
            </w:r>
            <w:r w:rsidR="00300347" w:rsidRPr="005B3660">
              <w:rPr>
                <w:bCs/>
              </w:rPr>
              <w:t xml:space="preserve">. </w:t>
            </w:r>
            <w:r w:rsidR="00032761" w:rsidRPr="005B3660">
              <w:rPr>
                <w:bCs/>
              </w:rPr>
              <w:t>Создание условий для предоставления транспортных у</w:t>
            </w:r>
            <w:r w:rsidR="00550D45" w:rsidRPr="005B3660">
              <w:rPr>
                <w:bCs/>
              </w:rPr>
              <w:t xml:space="preserve">слуг </w:t>
            </w:r>
            <w:r w:rsidR="00DF53BD">
              <w:rPr>
                <w:bCs/>
              </w:rPr>
              <w:t xml:space="preserve">населению </w:t>
            </w:r>
            <w:r w:rsidR="00032761" w:rsidRPr="005B3660">
              <w:rPr>
                <w:bCs/>
              </w:rPr>
              <w:t>между поселениями</w:t>
            </w:r>
            <w:r w:rsidR="000E35AD">
              <w:rPr>
                <w:bCs/>
                <w:color w:val="FF0000"/>
              </w:rPr>
              <w:t xml:space="preserve"> </w:t>
            </w:r>
            <w:bookmarkStart w:id="0" w:name="_GoBack"/>
            <w:bookmarkEnd w:id="0"/>
            <w:r w:rsidR="00032761" w:rsidRPr="005B3660">
              <w:rPr>
                <w:bCs/>
              </w:rPr>
              <w:t>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B3660">
              <w:lastRenderedPageBreak/>
              <w:t xml:space="preserve">Подпрограмма 2. </w:t>
            </w:r>
            <w:r w:rsidR="00294520" w:rsidRPr="005B3660">
              <w:t>Организация перевозок</w:t>
            </w:r>
            <w:r w:rsidRPr="005B3660">
              <w:t xml:space="preserve">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2942"/>
        <w:gridCol w:w="1134"/>
      </w:tblGrid>
      <w:tr w:rsidR="00124A05" w:rsidTr="00A4429A">
        <w:trPr>
          <w:gridAfter w:val="1"/>
          <w:wAfter w:w="1134" w:type="dxa"/>
          <w:trHeight w:hRule="exact" w:val="12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lastRenderedPageBreak/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D0445" w:rsidTr="00FD01DC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92061E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</w:tr>
      <w:tr w:rsidR="002D0445" w:rsidTr="00FD01DC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D0445" w:rsidTr="00FD01DC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782F1B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7D4A41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225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0025C9" w:rsidRDefault="002D0445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CD6322" w:rsidRDefault="002D0445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F05E79" w:rsidP="00195DE7">
            <w:pPr>
              <w:jc w:val="center"/>
            </w:pPr>
            <w:r>
              <w:t>973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2D0445" w:rsidRDefault="002D0445" w:rsidP="002322B0"/>
        </w:tc>
      </w:tr>
      <w:tr w:rsidR="002D0445" w:rsidTr="00FD01DC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DE716E" w:rsidRDefault="002D0445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 xml:space="preserve">реализуемых объектов на 2022 </w:t>
      </w:r>
      <w:r w:rsidR="00B13517">
        <w:t>-</w:t>
      </w:r>
      <w:r w:rsidR="002504F0">
        <w:t xml:space="preserve"> 2025</w:t>
      </w:r>
      <w:r w:rsidR="00B13517">
        <w:t xml:space="preserve"> годы</w:t>
      </w:r>
      <w:r w:rsidRPr="008B64B4">
        <w:t xml:space="preserve">, включая приобретение объектов недвижимого имущества, </w:t>
      </w:r>
      <w:r w:rsidRPr="008B64B4">
        <w:lastRenderedPageBreak/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185"/>
        <w:gridCol w:w="565"/>
        <w:gridCol w:w="662"/>
        <w:gridCol w:w="837"/>
        <w:gridCol w:w="697"/>
        <w:gridCol w:w="560"/>
        <w:gridCol w:w="698"/>
        <w:gridCol w:w="752"/>
        <w:gridCol w:w="621"/>
        <w:gridCol w:w="560"/>
        <w:gridCol w:w="601"/>
        <w:gridCol w:w="560"/>
        <w:gridCol w:w="519"/>
        <w:gridCol w:w="567"/>
        <w:gridCol w:w="593"/>
        <w:gridCol w:w="560"/>
        <w:gridCol w:w="536"/>
        <w:gridCol w:w="462"/>
        <w:gridCol w:w="560"/>
        <w:gridCol w:w="670"/>
        <w:gridCol w:w="670"/>
        <w:gridCol w:w="982"/>
      </w:tblGrid>
      <w:tr w:rsidR="00612C89" w:rsidRPr="005554DC" w:rsidTr="00EA4B4A">
        <w:trPr>
          <w:trHeight w:val="300"/>
        </w:trPr>
        <w:tc>
          <w:tcPr>
            <w:tcW w:w="310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07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342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2228" w:type="dxa"/>
            <w:gridSpan w:val="4"/>
            <w:vAlign w:val="center"/>
          </w:tcPr>
          <w:p w:rsidR="00612C89" w:rsidRPr="005554DC" w:rsidRDefault="00612C89" w:rsidP="005E0469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,</w:t>
            </w: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(приобретению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612C89" w:rsidRPr="005554DC" w:rsidTr="00EA4B4A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36" w:type="dxa"/>
            <w:vMerge w:val="restart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692" w:type="dxa"/>
            <w:gridSpan w:val="3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612C89" w:rsidRPr="005554DC" w:rsidTr="00EA4B4A">
        <w:trPr>
          <w:trHeight w:val="828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21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19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36" w:type="dxa"/>
            <w:vMerge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56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7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96847" w:rsidRPr="005554DC" w:rsidTr="00EA4B4A">
        <w:trPr>
          <w:trHeight w:val="300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36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2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D488E" w:rsidRPr="005554DC" w:rsidRDefault="00290881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185" w:type="dxa"/>
            <w:shd w:val="clear" w:color="auto" w:fill="auto"/>
            <w:hideMark/>
          </w:tcPr>
          <w:p w:rsidR="0078418C" w:rsidRPr="005554DC" w:rsidRDefault="0078418C" w:rsidP="0078418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5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662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844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78418C" w:rsidRPr="00B766EB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автомобильной дороги до с. Цингалы (</w:t>
            </w:r>
            <w:proofErr w:type="gramStart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662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843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78418C" w:rsidRPr="00065F67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 в п. Горноправдинск (</w:t>
            </w:r>
            <w:proofErr w:type="gramStart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 w:rsidR="00EA4B4A"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85" w:type="dxa"/>
            <w:shd w:val="clear" w:color="auto" w:fill="auto"/>
          </w:tcPr>
          <w:p w:rsidR="0078418C" w:rsidRPr="0087699A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по объекту "Строительство подъездной дороги </w:t>
            </w:r>
            <w:proofErr w:type="gramStart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>до  д.</w:t>
            </w:r>
            <w:proofErr w:type="gramEnd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Луговской"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85" w:type="dxa"/>
            <w:shd w:val="clear" w:color="auto" w:fill="auto"/>
          </w:tcPr>
          <w:p w:rsidR="0078418C" w:rsidRPr="004E529B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>дороги  в</w:t>
            </w:r>
            <w:proofErr w:type="gramEnd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Горноправдинск (ПИР, СМР)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lastRenderedPageBreak/>
              <w:t>6.</w:t>
            </w:r>
          </w:p>
        </w:tc>
        <w:tc>
          <w:tcPr>
            <w:tcW w:w="1185" w:type="dxa"/>
            <w:shd w:val="clear" w:color="auto" w:fill="auto"/>
          </w:tcPr>
          <w:p w:rsidR="0078418C" w:rsidRPr="00DE5AD0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в </w:t>
            </w:r>
            <w:proofErr w:type="spellStart"/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>п.Сибирский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AA11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BF3C5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355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0,05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Корректировка проектно-сметной документации по объекту "Стро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ительство подъездной дороги до </w:t>
            </w: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д. Белогорье и п. Луговской"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объездной </w:t>
            </w:r>
            <w:proofErr w:type="gramStart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дороги  в</w:t>
            </w:r>
            <w:proofErr w:type="gramEnd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E086F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4E086F" w:rsidRDefault="004E086F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8014B0" w:rsidRDefault="004E086F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Обустройство вертолетной площадки в </w:t>
            </w:r>
            <w:proofErr w:type="spellStart"/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>п.Сибирский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4E086F" w:rsidRDefault="00072D7C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  <w:r w:rsidR="00642457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00 </w:t>
            </w:r>
            <w:r w:rsidR="0064245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</w:tcPr>
          <w:p w:rsidR="004E086F" w:rsidRDefault="008014B0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E086F" w:rsidRPr="006329B2" w:rsidRDefault="004E086F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proofErr w:type="spellStart"/>
      <w:r w:rsidRPr="00A00627">
        <w:rPr>
          <w:sz w:val="28"/>
          <w:szCs w:val="28"/>
        </w:rPr>
        <w:t>К.Р.Минулин</w:t>
      </w:r>
      <w:proofErr w:type="spellEnd"/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1E" w:rsidRDefault="002C0A1E" w:rsidP="007C7827">
      <w:r>
        <w:separator/>
      </w:r>
    </w:p>
  </w:endnote>
  <w:endnote w:type="continuationSeparator" w:id="0">
    <w:p w:rsidR="002C0A1E" w:rsidRDefault="002C0A1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1E" w:rsidRDefault="002C0A1E" w:rsidP="007C7827">
      <w:r>
        <w:separator/>
      </w:r>
    </w:p>
  </w:footnote>
  <w:footnote w:type="continuationSeparator" w:id="0">
    <w:p w:rsidR="002C0A1E" w:rsidRDefault="002C0A1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B5" w:rsidRPr="0045468D" w:rsidRDefault="005D1FB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0E35AD">
      <w:rPr>
        <w:noProof/>
        <w:sz w:val="26"/>
        <w:szCs w:val="26"/>
      </w:rPr>
      <w:t>19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D69CAB7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14A1A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EA8A4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04477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4EC72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5ACF9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0077E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1EC62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CE4AE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0CA43CD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0CA43CD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E8B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90812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D8557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BEDB8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4E3EF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EE578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78647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082F8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0CA43CD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E8B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90812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D8557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BEDB8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4E3EF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EE578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78647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082F8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0CA43CD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E8B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90812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D8557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BEDB8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4E3EF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EE578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78647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082F8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70052"/>
    <w:rsid w:val="001706FD"/>
    <w:rsid w:val="001707DD"/>
    <w:rsid w:val="001712D2"/>
    <w:rsid w:val="001733AD"/>
    <w:rsid w:val="0017505D"/>
    <w:rsid w:val="0017632B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2D4E"/>
    <w:rsid w:val="00395162"/>
    <w:rsid w:val="003952F3"/>
    <w:rsid w:val="00395D72"/>
    <w:rsid w:val="0039629D"/>
    <w:rsid w:val="00396847"/>
    <w:rsid w:val="00396BBD"/>
    <w:rsid w:val="003A07FE"/>
    <w:rsid w:val="003A0C9D"/>
    <w:rsid w:val="003A22D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9F5FAC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4B4A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66AA5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9B85-F3C0-4868-87B9-686A8448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19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266</cp:revision>
  <cp:lastPrinted>2022-10-17T07:40:00Z</cp:lastPrinted>
  <dcterms:created xsi:type="dcterms:W3CDTF">2021-10-28T13:08:00Z</dcterms:created>
  <dcterms:modified xsi:type="dcterms:W3CDTF">2022-11-07T06:35:00Z</dcterms:modified>
</cp:coreProperties>
</file>